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Dear SRT Communications,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 am writing to invite you to partner with Nedrose High School in the exciting opportunity to launch and grow our high school Esports team.</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Esports has gained momentum in North Dakota as an opportunity for students to engage in competitive gaming that allows them to develop teamwork skills, critical thinking, competitiveness, and leadership opportunities. This opportunity will allow students to exercise these skills in a structured setting that promotes community and school spirit. Esports also presents the opportunity for students to earn scholarships, explore careers in STEM, and make connections with a state-wide community.</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Nedrose is seeking local business donations and sponsorships to launch and sustain an esports team. Funding will be used to purchase equipment such as computer systems, headphones, jerseys, gaming consoles, standing desks, and pay competition entry fees. This equipment will allow our school to create a space for competitors that is inclusive to all for practice and instruction.</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We are currently seeking $20,000 to fully start and sustain our program at Nedrose High School. Any donation makes a significant impact on the development of our program.</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Thank you for taking the time to consider investing in our school and our community. I welcome any questions through in person meetings or email. Please contact me at </w:t>
      </w:r>
      <w:hyperlink r:id="rId6">
        <w:r w:rsidDel="00000000" w:rsidR="00000000" w:rsidRPr="00000000">
          <w:rPr>
            <w:color w:val="1155cc"/>
            <w:u w:val="single"/>
            <w:rtl w:val="0"/>
          </w:rPr>
          <w:t xml:space="preserve">kayla.werre@nedrose.com</w:t>
        </w:r>
      </w:hyperlink>
      <w:r w:rsidDel="00000000" w:rsidR="00000000" w:rsidRPr="00000000">
        <w:rPr>
          <w:rtl w:val="0"/>
        </w:rPr>
        <w:t xml:space="preserve">, or call Nedrose High School at 701-838-5550.</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Sincerely,</w:t>
      </w:r>
    </w:p>
    <w:p w:rsidR="00000000" w:rsidDel="00000000" w:rsidP="00000000" w:rsidRDefault="00000000" w:rsidRPr="00000000" w14:paraId="0000000F">
      <w:pPr>
        <w:rPr/>
      </w:pPr>
      <w:r w:rsidDel="00000000" w:rsidR="00000000" w:rsidRPr="00000000">
        <w:rPr>
          <w:rtl w:val="0"/>
        </w:rPr>
        <w:t xml:space="preserve">Kayla Werre</w:t>
      </w:r>
    </w:p>
    <w:p w:rsidR="00000000" w:rsidDel="00000000" w:rsidP="00000000" w:rsidRDefault="00000000" w:rsidRPr="00000000" w14:paraId="00000010">
      <w:pPr>
        <w:rPr/>
      </w:pPr>
      <w:r w:rsidDel="00000000" w:rsidR="00000000" w:rsidRPr="00000000">
        <w:rPr>
          <w:rtl w:val="0"/>
        </w:rPr>
        <w:t xml:space="preserve">Nedrose High School</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rPr/>
    </w:pPr>
    <w:r w:rsidDel="00000000" w:rsidR="00000000" w:rsidRPr="00000000">
      <w:rPr>
        <w:rtl w:val="0"/>
      </w:rPr>
      <w:t xml:space="preserve">Kayla Werre</w:t>
    </w:r>
  </w:p>
  <w:p w:rsidR="00000000" w:rsidDel="00000000" w:rsidP="00000000" w:rsidRDefault="00000000" w:rsidRPr="00000000" w14:paraId="00000012">
    <w:pPr>
      <w:rPr/>
    </w:pPr>
    <w:r w:rsidDel="00000000" w:rsidR="00000000" w:rsidRPr="00000000">
      <w:rPr>
        <w:rtl w:val="0"/>
      </w:rPr>
      <w:t xml:space="preserve">Social Studies Teacher &amp; Esports Advisor</w:t>
    </w:r>
  </w:p>
  <w:p w:rsidR="00000000" w:rsidDel="00000000" w:rsidP="00000000" w:rsidRDefault="00000000" w:rsidRPr="00000000" w14:paraId="00000013">
    <w:pPr>
      <w:rPr/>
    </w:pPr>
    <w:r w:rsidDel="00000000" w:rsidR="00000000" w:rsidRPr="00000000">
      <w:rPr>
        <w:rtl w:val="0"/>
      </w:rPr>
      <w:t xml:space="preserve">Nedrose High School</w:t>
    </w:r>
  </w:p>
  <w:p w:rsidR="00000000" w:rsidDel="00000000" w:rsidP="00000000" w:rsidRDefault="00000000" w:rsidRPr="00000000" w14:paraId="00000014">
    <w:pPr>
      <w:rPr/>
    </w:pPr>
    <w:r w:rsidDel="00000000" w:rsidR="00000000" w:rsidRPr="00000000">
      <w:rPr>
        <w:rtl w:val="0"/>
      </w:rPr>
      <w:t xml:space="preserve">5705 15th Ave SE, Minot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kayla.werre@nedrose.com"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